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0" w:rsidRDefault="004B1DEE" w:rsidP="004B1DEE">
      <w:pPr>
        <w:pStyle w:val="11"/>
        <w:spacing w:after="0" w:line="240" w:lineRule="auto"/>
        <w:ind w:left="0"/>
        <w:jc w:val="center"/>
      </w:pPr>
      <w:r>
        <w:object w:dxaOrig="1188" w:dyaOrig="1111">
          <v:shape id="ole_rId2" o:spid="_x0000_i1025" style="width:59.4pt;height:55.8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567357368" r:id="rId7"/>
        </w:object>
      </w:r>
    </w:p>
    <w:p w:rsidR="00147C60" w:rsidRDefault="00147C60">
      <w:pPr>
        <w:pStyle w:val="11"/>
        <w:spacing w:after="0" w:line="240" w:lineRule="auto"/>
        <w:ind w:left="0"/>
      </w:pPr>
    </w:p>
    <w:p w:rsidR="00147C60" w:rsidRDefault="00147C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4B1DEE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9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20.09.2017</w:t>
            </w:r>
          </w:p>
          <w:p w:rsidR="00147C60" w:rsidRDefault="004B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15-00 ч.</w:t>
            </w:r>
          </w:p>
          <w:p w:rsidR="00147C60" w:rsidRDefault="004B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Управа рай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lang w:eastAsia="ru-RU"/>
              </w:rPr>
              <w:t>она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4B1DEE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</w:t>
      </w:r>
      <w:r>
        <w:rPr>
          <w:rFonts w:ascii="Times New Roman" w:hAnsi="Times New Roman"/>
          <w:lang w:eastAsia="ru-RU"/>
        </w:rPr>
        <w:t>повестки дня 20.09.2017 (до 5 мин.)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7"/>
        <w:gridCol w:w="1134"/>
      </w:tblGrid>
      <w:tr w:rsidR="00147C6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147C6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Об избрании главы муниципального округа Черемушки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Аппарат СД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15 мин</w:t>
            </w:r>
          </w:p>
        </w:tc>
      </w:tr>
      <w:tr w:rsidR="00147C60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плане работы Совета депутатов муниципального округа Черемушки 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B1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Аппарат СД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147C60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</w:t>
            </w:r>
            <w:r>
              <w:rPr>
                <w:rFonts w:ascii="Times New Roman" w:hAnsi="Times New Roman" w:cs="Times New Roman"/>
              </w:rPr>
              <w:t xml:space="preserve">ной и спортивной работе с населением по месту жительства 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B1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Аппарат СД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</w:tr>
      <w:tr w:rsidR="00147C60">
        <w:trPr>
          <w:trHeight w:val="130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графика приема населения депутатами Совета депутатов муниципального округа Черемушки 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B1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Аппарат СД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мин</w:t>
            </w:r>
          </w:p>
        </w:tc>
      </w:tr>
    </w:tbl>
    <w:p w:rsidR="00147C60" w:rsidRDefault="004B1DEE">
      <w:pPr>
        <w:jc w:val="right"/>
      </w:pPr>
      <w:r>
        <w:rPr>
          <w:rFonts w:ascii="Times New Roman" w:hAnsi="Times New Roman"/>
          <w:b/>
        </w:rPr>
        <w:t xml:space="preserve">Итого: 55 минут </w:t>
      </w:r>
    </w:p>
    <w:p w:rsidR="00147C60" w:rsidRDefault="004B1DEE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>
        <w:rPr>
          <w:rFonts w:ascii="Times New Roman" w:hAnsi="Times New Roman"/>
          <w:b/>
        </w:rPr>
        <w:t>15:55</w:t>
      </w:r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0"/>
    <w:rsid w:val="00147C60"/>
    <w:rsid w:val="004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AD9C1-2C52-4A99-8EB4-90E4F1E0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10</cp:revision>
  <cp:lastPrinted>2017-09-19T17:16:00Z</cp:lastPrinted>
  <dcterms:created xsi:type="dcterms:W3CDTF">2017-07-25T11:50:00Z</dcterms:created>
  <dcterms:modified xsi:type="dcterms:W3CDTF">2017-09-19T17:16:00Z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